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8C2" w:rsidRPr="00863547" w:rsidRDefault="007A78C2" w:rsidP="007A78C2">
      <w:pPr>
        <w:pStyle w:val="Header"/>
        <w:spacing w:after="360"/>
        <w:jc w:val="center"/>
        <w:rPr>
          <w:b/>
          <w:i w:val="0"/>
          <w:color w:val="7F7F7F" w:themeColor="text1" w:themeTint="80"/>
          <w:sz w:val="18"/>
        </w:rPr>
      </w:pPr>
      <w:bookmarkStart w:id="0" w:name="_GoBack"/>
      <w:bookmarkEnd w:id="0"/>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Europass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In case the specific activity format or other limitations require it, Europass Mobility can be complemented or replaced by other documents, including na</w:t>
      </w:r>
      <w:r w:rsidR="007B20F7">
        <w:rPr>
          <w:color w:val="7F7F7F" w:themeColor="text1" w:themeTint="80"/>
          <w:sz w:val="18"/>
          <w:lang w:val="en-US"/>
        </w:rPr>
        <w:t>tional recognition instruments.</w:t>
      </w:r>
    </w:p>
    <w:p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In case accompanying persons have supported the participants during the activity, their names and duration of stay shall also be included. The supporting documents must be signed by the hosting organisation and the participant.</w:t>
      </w:r>
    </w:p>
    <w:p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 The purpose of this template is to provide a quick and reliable way to comply with the above requirements in cases where dedicated recognition documentation (e.g. Europass Mobility) is not available or is in the process of being issued.</w:t>
      </w:r>
    </w:p>
    <w:p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organisation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rsidR="0063645A" w:rsidRPr="002F19BB" w:rsidRDefault="0063645A" w:rsidP="0063645A">
      <w:pPr>
        <w:pStyle w:val="Heading1"/>
      </w:pPr>
      <w:r>
        <w:t>Purpose</w:t>
      </w:r>
    </w:p>
    <w:p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rsidR="00295B32" w:rsidRPr="002F19BB" w:rsidRDefault="00295B32" w:rsidP="00295B32">
      <w:pPr>
        <w:pStyle w:val="Heading1"/>
      </w:pPr>
      <w:bookmarkStart w:id="1" w:name="_Toc263859413"/>
      <w:r>
        <w:t>Annexes</w:t>
      </w:r>
    </w:p>
    <w:p w:rsidR="00254B9F" w:rsidRDefault="00295B32" w:rsidP="00295B32">
      <w:pPr>
        <w:pStyle w:val="ListParagraph"/>
        <w:numPr>
          <w:ilvl w:val="0"/>
          <w:numId w:val="43"/>
        </w:numPr>
        <w:rPr>
          <w:rFonts w:ascii="Arial" w:hAnsi="Arial" w:cs="Arial"/>
          <w:szCs w:val="20"/>
          <w:lang w:val="en-US"/>
        </w:rPr>
      </w:pPr>
      <w:r>
        <w:rPr>
          <w:rFonts w:ascii="Arial" w:hAnsi="Arial" w:cs="Arial"/>
          <w:szCs w:val="20"/>
          <w:lang w:val="en-US"/>
        </w:rPr>
        <w:t>Annex I: Learning Agreement</w:t>
      </w:r>
    </w:p>
    <w:p w:rsidR="0063645A" w:rsidRPr="002F19BB" w:rsidRDefault="0063645A" w:rsidP="0063645A">
      <w:pPr>
        <w:pStyle w:val="Heading1"/>
      </w:pPr>
      <w:r>
        <w:t>Signatures</w:t>
      </w:r>
    </w:p>
    <w:p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rsidR="00503A28" w:rsidRDefault="00503A28" w:rsidP="001E4EC9">
      <w:pPr>
        <w:rPr>
          <w:rFonts w:ascii="Arial" w:hAnsi="Arial" w:cs="Arial"/>
          <w:szCs w:val="20"/>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3F699B">
        <w:trPr>
          <w:trHeight w:val="283"/>
        </w:trPr>
        <w:tc>
          <w:tcPr>
            <w:tcW w:w="2382" w:type="pct"/>
            <w:gridSpan w:val="2"/>
            <w:vAlign w:val="center"/>
          </w:tcPr>
          <w:p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Participant’s legal guardian</w:t>
            </w:r>
          </w:p>
        </w:tc>
      </w:tr>
      <w:tr w:rsidR="001B4170" w:rsidTr="00254B9F">
        <w:trPr>
          <w:trHeight w:val="454"/>
        </w:trPr>
        <w:tc>
          <w:tcPr>
            <w:tcW w:w="1065" w:type="pct"/>
            <w:vAlign w:val="center"/>
          </w:tcPr>
          <w:p w:rsidR="00254B9F" w:rsidRDefault="00A908D5" w:rsidP="00254B9F">
            <w:pPr>
              <w:pStyle w:val="StyleStyleBodyTextAfter0ptVerdana"/>
              <w:jc w:val="left"/>
            </w:pPr>
            <w:r>
              <w:t>Full name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A908D5" w:rsidP="00254B9F">
            <w:pPr>
              <w:pStyle w:val="StyleStyleBodyTextAfter0ptVerdana"/>
              <w:jc w:val="left"/>
            </w:pPr>
            <w:r>
              <w:t>Full name</w:t>
            </w:r>
            <w:r w:rsidR="00254B9F">
              <w:t>:</w:t>
            </w:r>
          </w:p>
        </w:tc>
        <w:tc>
          <w:tcPr>
            <w:tcW w:w="1319" w:type="pct"/>
            <w:vAlign w:val="center"/>
          </w:tcPr>
          <w:p w:rsidR="00254B9F" w:rsidRDefault="00254B9F" w:rsidP="004F4D8A">
            <w:pPr>
              <w:pStyle w:val="StyleStyleBodyTextAfter0ptVerdana"/>
              <w:jc w:val="left"/>
            </w:pPr>
          </w:p>
        </w:tc>
      </w:tr>
      <w:tr w:rsidR="001B4170" w:rsidTr="00254B9F">
        <w:trPr>
          <w:trHeight w:val="454"/>
        </w:trPr>
        <w:tc>
          <w:tcPr>
            <w:tcW w:w="1065" w:type="pct"/>
            <w:vAlign w:val="center"/>
          </w:tcPr>
          <w:p w:rsidR="00254B9F" w:rsidRDefault="00641873" w:rsidP="00254B9F">
            <w:pPr>
              <w:pStyle w:val="StyleStyleBodyTextAfter0ptVerdana"/>
              <w:jc w:val="left"/>
            </w:pPr>
            <w:r>
              <w:t>Date and place</w:t>
            </w:r>
            <w:r w:rsidR="00254B9F">
              <w:t>:</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641873" w:rsidP="00254B9F">
            <w:pPr>
              <w:pStyle w:val="StyleStyleBodyTextAfter0ptVerdana"/>
              <w:jc w:val="left"/>
            </w:pPr>
            <w:r>
              <w:t>Date and place</w:t>
            </w:r>
            <w:r w:rsidR="00254B9F">
              <w:t>:</w:t>
            </w:r>
          </w:p>
        </w:tc>
        <w:tc>
          <w:tcPr>
            <w:tcW w:w="1319" w:type="pct"/>
            <w:vAlign w:val="center"/>
          </w:tcPr>
          <w:p w:rsidR="00254B9F" w:rsidRDefault="00254B9F" w:rsidP="00254B9F">
            <w:pPr>
              <w:pStyle w:val="StyleStyleBodyTextAfter0ptVerdana"/>
              <w:jc w:val="left"/>
            </w:pPr>
          </w:p>
        </w:tc>
      </w:tr>
      <w:tr w:rsidR="001B4170" w:rsidTr="00254B9F">
        <w:trPr>
          <w:trHeight w:val="454"/>
        </w:trPr>
        <w:tc>
          <w:tcPr>
            <w:tcW w:w="1065" w:type="pct"/>
            <w:vAlign w:val="center"/>
          </w:tcPr>
          <w:p w:rsidR="00254B9F" w:rsidRDefault="00254B9F" w:rsidP="00254B9F">
            <w:pPr>
              <w:pStyle w:val="StyleStyleBodyTextAfter0ptVerdana"/>
              <w:jc w:val="left"/>
            </w:pPr>
            <w:r>
              <w:t>Signature:</w:t>
            </w:r>
          </w:p>
        </w:tc>
        <w:tc>
          <w:tcPr>
            <w:tcW w:w="1317" w:type="pct"/>
            <w:vAlign w:val="center"/>
          </w:tcPr>
          <w:p w:rsidR="00254B9F" w:rsidRDefault="00254B9F" w:rsidP="00254B9F">
            <w:pPr>
              <w:pStyle w:val="StyleStyleBodyTextAfter0ptVerdana"/>
              <w:jc w:val="left"/>
            </w:pPr>
          </w:p>
        </w:tc>
        <w:tc>
          <w:tcPr>
            <w:tcW w:w="237" w:type="pct"/>
            <w:tcBorders>
              <w:top w:val="nil"/>
              <w:bottom w:val="nil"/>
            </w:tcBorders>
          </w:tcPr>
          <w:p w:rsidR="00254B9F" w:rsidRDefault="00254B9F" w:rsidP="00254B9F">
            <w:pPr>
              <w:pStyle w:val="StyleStyleBodyTextAfter0ptVerdana"/>
              <w:jc w:val="left"/>
            </w:pPr>
          </w:p>
        </w:tc>
        <w:tc>
          <w:tcPr>
            <w:tcW w:w="1062" w:type="pct"/>
            <w:vAlign w:val="center"/>
          </w:tcPr>
          <w:p w:rsidR="00254B9F" w:rsidRDefault="00254B9F" w:rsidP="00254B9F">
            <w:pPr>
              <w:pStyle w:val="StyleStyleBodyTextAfter0ptVerdana"/>
              <w:jc w:val="left"/>
            </w:pPr>
            <w:r>
              <w:t>Signature:</w:t>
            </w:r>
          </w:p>
        </w:tc>
        <w:tc>
          <w:tcPr>
            <w:tcW w:w="1319" w:type="pct"/>
            <w:vAlign w:val="center"/>
          </w:tcPr>
          <w:p w:rsidR="00254B9F" w:rsidRDefault="00254B9F" w:rsidP="004F4D8A">
            <w:pPr>
              <w:pStyle w:val="StyleStyleBodyTextAfter0ptVerdana"/>
              <w:jc w:val="left"/>
            </w:pPr>
          </w:p>
        </w:tc>
      </w:tr>
    </w:tbl>
    <w:p w:rsidR="00254B9F" w:rsidRDefault="00254B9F" w:rsidP="001E4EC9">
      <w:pPr>
        <w:rPr>
          <w:lang w:val="en-US"/>
        </w:rPr>
      </w:pP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3F699B">
        <w:trPr>
          <w:trHeight w:val="283"/>
        </w:trPr>
        <w:tc>
          <w:tcPr>
            <w:tcW w:w="2382" w:type="pct"/>
            <w:gridSpan w:val="2"/>
            <w:vAlign w:val="center"/>
          </w:tcPr>
          <w:p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54B9F">
            <w:pPr>
              <w:pStyle w:val="StyleStyleBodyTextAfter0ptVerdana"/>
              <w:jc w:val="left"/>
            </w:pPr>
            <w:r>
              <w:t>Position:</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Position:</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Date</w:t>
            </w:r>
            <w:r w:rsidR="00641873">
              <w:t xml:space="preserve"> and place</w:t>
            </w:r>
            <w:r>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641873" w:rsidP="002142DC">
            <w:pPr>
              <w:pStyle w:val="StyleStyleBodyTextAfter0ptVerdana"/>
              <w:jc w:val="left"/>
            </w:pPr>
            <w:r>
              <w:t>Date and place</w:t>
            </w:r>
            <w:r w:rsidR="00254B9F">
              <w:t>:</w:t>
            </w:r>
          </w:p>
        </w:tc>
        <w:tc>
          <w:tcPr>
            <w:tcW w:w="1319" w:type="pct"/>
            <w:vAlign w:val="center"/>
          </w:tcPr>
          <w:p w:rsidR="00254B9F" w:rsidRDefault="00254B9F" w:rsidP="002142DC">
            <w:pPr>
              <w:pStyle w:val="StyleStyleBodyTextAfter0ptVerdana"/>
              <w:jc w:val="left"/>
            </w:pPr>
          </w:p>
        </w:tc>
      </w:tr>
      <w:tr w:rsidR="00254B9F" w:rsidTr="002142DC">
        <w:trPr>
          <w:trHeight w:val="454"/>
        </w:trPr>
        <w:tc>
          <w:tcPr>
            <w:tcW w:w="1065" w:type="pct"/>
            <w:vAlign w:val="center"/>
          </w:tcPr>
          <w:p w:rsidR="00254B9F" w:rsidRDefault="00254B9F" w:rsidP="002142DC">
            <w:pPr>
              <w:pStyle w:val="StyleStyleBodyTextAfter0ptVerdana"/>
              <w:jc w:val="left"/>
            </w:pPr>
            <w:r>
              <w:t>Signature:</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lang w:val="bg-BG" w:eastAsia="bg-BG"/>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lang w:val="bg-BG" w:eastAsia="bg-BG"/>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7348D7"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lang w:val="bg-BG" w:eastAsia="bg-BG"/>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lang w:val="bg-BG" w:eastAsia="bg-BG"/>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FA9816"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lang w:val="bg-BG" w:eastAsia="bg-BG"/>
      </w:rPr>
      <mc:AlternateContent>
        <mc:Choice Requires="wps">
          <w:drawing>
            <wp:anchor distT="0" distB="0" distL="114300" distR="114300" simplePos="0" relativeHeight="251657216"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AF0D3A"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4"/>
  </w:num>
  <w:num w:numId="11">
    <w:abstractNumId w:val="11"/>
  </w:num>
  <w:num w:numId="12">
    <w:abstractNumId w:val="26"/>
  </w:num>
  <w:num w:numId="13">
    <w:abstractNumId w:val="7"/>
  </w:num>
  <w:num w:numId="14">
    <w:abstractNumId w:val="12"/>
  </w:num>
  <w:num w:numId="15">
    <w:abstractNumId w:val="33"/>
  </w:num>
  <w:num w:numId="16">
    <w:abstractNumId w:val="30"/>
  </w:num>
  <w:num w:numId="17">
    <w:abstractNumId w:val="13"/>
  </w:num>
  <w:num w:numId="18">
    <w:abstractNumId w:val="21"/>
  </w:num>
  <w:num w:numId="19">
    <w:abstractNumId w:val="31"/>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7"/>
  </w:num>
  <w:num w:numId="33">
    <w:abstractNumId w:val="32"/>
  </w:num>
  <w:num w:numId="34">
    <w:abstractNumId w:val="16"/>
  </w:num>
  <w:num w:numId="35">
    <w:abstractNumId w:val="17"/>
  </w:num>
  <w:num w:numId="36">
    <w:abstractNumId w:val="6"/>
  </w:num>
  <w:num w:numId="37">
    <w:abstractNumId w:val="29"/>
  </w:num>
  <w:num w:numId="38">
    <w:abstractNumId w:val="10"/>
  </w:num>
  <w:num w:numId="39">
    <w:abstractNumId w:val="20"/>
  </w:num>
  <w:num w:numId="40">
    <w:abstractNumId w:val="25"/>
  </w:num>
  <w:num w:numId="41">
    <w:abstractNumId w:val="22"/>
  </w:num>
  <w:num w:numId="42">
    <w:abstractNumId w:val="28"/>
  </w:num>
  <w:num w:numId="4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586"/>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www.w3.org/XML/1998/namespace"/>
    <ds:schemaRef ds:uri="http://schemas.microsoft.com/office/infopath/2007/PartnerControls"/>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 ds:uri="http://schemas.microsoft.com/sharepoint/v3"/>
    <ds:schemaRef ds:uri="http://schemas.microsoft.com/office/2006/metadata/properties"/>
  </ds:schemaRefs>
</ds:datastoreItem>
</file>

<file path=customXml/itemProps3.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7307BB-E8D8-4F68-83F4-4FC106700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Lubomira Yaneva</cp:lastModifiedBy>
  <cp:revision>2</cp:revision>
  <cp:lastPrinted>2020-05-28T14:16:00Z</cp:lastPrinted>
  <dcterms:created xsi:type="dcterms:W3CDTF">2023-06-01T13:43:00Z</dcterms:created>
  <dcterms:modified xsi:type="dcterms:W3CDTF">2023-06-01T13:43:00Z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