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1D17A" w14:textId="5E8FD0A3" w:rsidR="00B948C1" w:rsidRPr="0087275E" w:rsidRDefault="00B948C1" w:rsidP="00B948C1">
      <w:pPr>
        <w:tabs>
          <w:tab w:val="center" w:pos="4536"/>
          <w:tab w:val="left" w:pos="6237"/>
          <w:tab w:val="right" w:pos="7797"/>
        </w:tabs>
        <w:spacing w:line="100" w:lineRule="atLeast"/>
        <w:jc w:val="right"/>
        <w:rPr>
          <w:rFonts w:eastAsia="Calibri"/>
          <w:noProof/>
          <w:szCs w:val="22"/>
        </w:rPr>
      </w:pPr>
      <w:r w:rsidRPr="0087275E">
        <w:rPr>
          <w:rFonts w:eastAsia="Calibri"/>
          <w:noProof/>
          <w:kern w:val="1"/>
          <w:szCs w:val="22"/>
          <w:lang w:eastAsia="hi-IN"/>
        </w:rPr>
        <w:t>Ниво на конфиденциалност</w:t>
      </w:r>
    </w:p>
    <w:p w14:paraId="70DE0A83" w14:textId="1FA602CC" w:rsidR="00B948C1" w:rsidRPr="0087275E" w:rsidRDefault="00B948C1" w:rsidP="00B948C1">
      <w:pPr>
        <w:tabs>
          <w:tab w:val="center" w:pos="4536"/>
          <w:tab w:val="right" w:pos="9072"/>
        </w:tabs>
        <w:spacing w:line="100" w:lineRule="atLeast"/>
        <w:ind w:right="-1"/>
        <w:jc w:val="right"/>
        <w:rPr>
          <w:rFonts w:eastAsia="Calibri"/>
          <w:noProof/>
          <w:kern w:val="1"/>
          <w:szCs w:val="22"/>
          <w:lang w:val="en-US" w:eastAsia="hi-IN"/>
        </w:rPr>
      </w:pPr>
      <w:r w:rsidRPr="0087275E">
        <w:rPr>
          <w:rFonts w:eastAsia="Calibri"/>
          <w:noProof/>
          <w:kern w:val="1"/>
          <w:szCs w:val="22"/>
          <w:lang w:eastAsia="hi-IN"/>
        </w:rPr>
        <w:t>[TLP-</w:t>
      </w:r>
      <w:r w:rsidRPr="0087275E">
        <w:rPr>
          <w:rFonts w:eastAsia="Calibri"/>
          <w:noProof/>
          <w:kern w:val="1"/>
          <w:szCs w:val="22"/>
          <w:lang w:val="en-US" w:eastAsia="hi-IN"/>
        </w:rPr>
        <w:t>GREEN</w:t>
      </w:r>
      <w:r w:rsidRPr="0087275E">
        <w:rPr>
          <w:rFonts w:eastAsia="Calibri"/>
          <w:noProof/>
          <w:kern w:val="1"/>
          <w:szCs w:val="22"/>
          <w:lang w:eastAsia="hi-IN"/>
        </w:rPr>
        <w:t>]</w:t>
      </w:r>
    </w:p>
    <w:p w14:paraId="43D29C92" w14:textId="77777777" w:rsidR="00367B28" w:rsidRDefault="00367B28" w:rsidP="00DB36F2">
      <w:pPr>
        <w:widowControl w:val="0"/>
        <w:jc w:val="right"/>
        <w:rPr>
          <w:b/>
          <w:i/>
          <w:sz w:val="24"/>
          <w:szCs w:val="24"/>
          <w:lang w:val="bg-BG"/>
        </w:rPr>
      </w:pPr>
    </w:p>
    <w:p w14:paraId="42EE0D9E" w14:textId="0036727C" w:rsidR="00DB36F2" w:rsidRPr="00754504" w:rsidRDefault="00DB36F2" w:rsidP="00DB36F2">
      <w:pPr>
        <w:widowControl w:val="0"/>
        <w:jc w:val="right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>Приложение № 3</w:t>
      </w:r>
    </w:p>
    <w:p w14:paraId="418D51B2" w14:textId="77777777" w:rsidR="00DB36F2" w:rsidRPr="00754504" w:rsidRDefault="00DB36F2" w:rsidP="00DB36F2">
      <w:pPr>
        <w:widowControl w:val="0"/>
        <w:jc w:val="center"/>
        <w:rPr>
          <w:bCs/>
          <w:sz w:val="24"/>
          <w:szCs w:val="24"/>
          <w:lang w:val="bg-BG"/>
        </w:rPr>
      </w:pPr>
    </w:p>
    <w:p w14:paraId="6583F7B2" w14:textId="77777777" w:rsidR="00DB36F2" w:rsidRPr="003E50EF" w:rsidRDefault="00DB36F2" w:rsidP="00DB36F2">
      <w:pPr>
        <w:widowControl w:val="0"/>
        <w:spacing w:line="360" w:lineRule="auto"/>
        <w:jc w:val="center"/>
        <w:rPr>
          <w:b/>
          <w:sz w:val="24"/>
          <w:szCs w:val="24"/>
          <w:lang w:val="bg-BG"/>
        </w:rPr>
      </w:pPr>
      <w:r w:rsidRPr="003E50EF">
        <w:rPr>
          <w:b/>
          <w:sz w:val="24"/>
          <w:szCs w:val="24"/>
          <w:lang w:val="bg-BG"/>
        </w:rPr>
        <w:t>ДЕКЛАРАЦИЯ</w:t>
      </w:r>
    </w:p>
    <w:p w14:paraId="12C2664C" w14:textId="77777777" w:rsidR="00DB36F2" w:rsidRPr="003E50EF" w:rsidRDefault="00DB36F2" w:rsidP="00DB36F2">
      <w:pPr>
        <w:widowControl w:val="0"/>
        <w:spacing w:line="360" w:lineRule="auto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Долуподписаният/(</w:t>
      </w:r>
      <w:proofErr w:type="spellStart"/>
      <w:r w:rsidRPr="003E50EF">
        <w:rPr>
          <w:sz w:val="24"/>
          <w:szCs w:val="24"/>
          <w:lang w:val="bg-BG"/>
        </w:rPr>
        <w:t>ната</w:t>
      </w:r>
      <w:proofErr w:type="spellEnd"/>
      <w:r w:rsidRPr="003E50EF">
        <w:rPr>
          <w:sz w:val="24"/>
          <w:szCs w:val="24"/>
          <w:lang w:val="bg-BG"/>
        </w:rPr>
        <w:t>) ...........................................................................................................,</w:t>
      </w:r>
    </w:p>
    <w:p w14:paraId="46DB2409" w14:textId="77777777" w:rsidR="00DB36F2" w:rsidRPr="00754504" w:rsidRDefault="00DB36F2" w:rsidP="00DB36F2">
      <w:pPr>
        <w:widowControl w:val="0"/>
        <w:spacing w:line="360" w:lineRule="auto"/>
        <w:jc w:val="center"/>
        <w:rPr>
          <w:lang w:val="bg-BG"/>
        </w:rPr>
      </w:pPr>
      <w:r w:rsidRPr="00754504">
        <w:rPr>
          <w:lang w:val="bg-BG"/>
        </w:rPr>
        <w:t>(трите имена)</w:t>
      </w:r>
    </w:p>
    <w:p w14:paraId="60025079" w14:textId="77777777" w:rsidR="00DB36F2" w:rsidRPr="00367B28" w:rsidRDefault="00DB36F2" w:rsidP="00DB36F2">
      <w:pPr>
        <w:widowControl w:val="0"/>
        <w:spacing w:line="360" w:lineRule="auto"/>
        <w:rPr>
          <w:sz w:val="10"/>
          <w:szCs w:val="24"/>
          <w:lang w:val="en-US"/>
        </w:rPr>
      </w:pPr>
    </w:p>
    <w:p w14:paraId="53D61EAD" w14:textId="77777777" w:rsidR="00DB36F2" w:rsidRPr="003E50EF" w:rsidRDefault="00DB36F2" w:rsidP="00DB36F2">
      <w:pPr>
        <w:widowControl w:val="0"/>
        <w:spacing w:line="360" w:lineRule="auto"/>
        <w:jc w:val="center"/>
        <w:rPr>
          <w:sz w:val="24"/>
          <w:szCs w:val="24"/>
          <w:lang w:val="bg-BG"/>
        </w:rPr>
      </w:pPr>
      <w:r w:rsidRPr="00754504">
        <w:rPr>
          <w:b/>
          <w:bCs/>
          <w:sz w:val="24"/>
          <w:szCs w:val="24"/>
          <w:lang w:val="bg-BG"/>
        </w:rPr>
        <w:t>ДЕКЛАРИРАМ</w:t>
      </w:r>
      <w:r w:rsidRPr="003E50EF">
        <w:rPr>
          <w:sz w:val="24"/>
          <w:szCs w:val="24"/>
          <w:lang w:val="bg-BG"/>
        </w:rPr>
        <w:t>, че:</w:t>
      </w:r>
    </w:p>
    <w:p w14:paraId="5863C231" w14:textId="77777777" w:rsidR="00DB36F2" w:rsidRPr="003E50EF" w:rsidRDefault="00DB36F2" w:rsidP="00DB36F2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Съм запознат/а с пречките за сключване на трудов договор за работа в държавната администрация, посочени в чл. 107а, ал. 1 от Кодекса на труда,  а именно:</w:t>
      </w:r>
    </w:p>
    <w:p w14:paraId="061DA87F" w14:textId="77777777" w:rsidR="00DB36F2" w:rsidRPr="003E50EF" w:rsidRDefault="00DB36F2" w:rsidP="00DB36F2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Не може да бъде сключван трудов договор за работа в държавната администрация с лице, което:</w:t>
      </w:r>
    </w:p>
    <w:p w14:paraId="3AD5C9AF" w14:textId="77777777" w:rsidR="00DB36F2" w:rsidRPr="003E50EF" w:rsidRDefault="00DB36F2" w:rsidP="00DB36F2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1. би се оказало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14:paraId="36A7053C" w14:textId="77777777" w:rsidR="00DB36F2" w:rsidRPr="003E50EF" w:rsidRDefault="00DB36F2" w:rsidP="00DB36F2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2. е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14:paraId="40808D4A" w14:textId="77777777" w:rsidR="00DB36F2" w:rsidRPr="003E50EF" w:rsidRDefault="00DB36F2" w:rsidP="00DB36F2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3. е народен представител;</w:t>
      </w:r>
    </w:p>
    <w:p w14:paraId="1EB91618" w14:textId="77777777" w:rsidR="00DB36F2" w:rsidRPr="003E50EF" w:rsidRDefault="00DB36F2" w:rsidP="00DB36F2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4. е съветник в общински съвет; (само за съответната общинска администрация);</w:t>
      </w:r>
    </w:p>
    <w:p w14:paraId="3D9151C3" w14:textId="77777777" w:rsidR="00DB36F2" w:rsidRPr="003E50EF" w:rsidRDefault="00DB36F2" w:rsidP="00DB36F2">
      <w:pPr>
        <w:widowControl w:val="0"/>
        <w:spacing w:line="360" w:lineRule="auto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5. заема ръководна или контролна длъжност на национално равнище в политическа партия;  (тази забрана не се отнася за членовете на политически кабинети, съветниците и експертите към тях)</w:t>
      </w:r>
    </w:p>
    <w:p w14:paraId="0AFA84C7" w14:textId="77777777" w:rsidR="00DB36F2" w:rsidRPr="003E50EF" w:rsidRDefault="00DB36F2" w:rsidP="00DB36F2">
      <w:pPr>
        <w:widowControl w:val="0"/>
        <w:spacing w:line="360" w:lineRule="auto"/>
        <w:ind w:firstLine="709"/>
        <w:jc w:val="both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Известна ми е наказателната отговорност за неверни данни по чл. 313 от наказателния кодекс.</w:t>
      </w:r>
    </w:p>
    <w:p w14:paraId="71F332F5" w14:textId="77777777" w:rsidR="00DB36F2" w:rsidRDefault="00DB36F2" w:rsidP="00DB36F2">
      <w:pPr>
        <w:widowControl w:val="0"/>
        <w:spacing w:line="360" w:lineRule="auto"/>
        <w:rPr>
          <w:sz w:val="24"/>
          <w:szCs w:val="24"/>
          <w:lang w:val="bg-BG"/>
        </w:rPr>
      </w:pPr>
    </w:p>
    <w:p w14:paraId="45BBB02D" w14:textId="0B03B22A" w:rsidR="00B05B11" w:rsidRPr="0087275E" w:rsidRDefault="00DB36F2" w:rsidP="00367B28">
      <w:pPr>
        <w:widowControl w:val="0"/>
        <w:spacing w:line="360" w:lineRule="auto"/>
        <w:rPr>
          <w:sz w:val="24"/>
          <w:szCs w:val="24"/>
          <w:lang w:val="bg-BG"/>
        </w:rPr>
      </w:pPr>
      <w:r w:rsidRPr="003E50EF">
        <w:rPr>
          <w:sz w:val="24"/>
          <w:szCs w:val="24"/>
          <w:lang w:val="bg-BG"/>
        </w:rPr>
        <w:t>Дата:……………………..                                         Декларатор: ……………………..</w:t>
      </w:r>
      <w:bookmarkStart w:id="0" w:name="_GoBack"/>
      <w:bookmarkEnd w:id="0"/>
    </w:p>
    <w:sectPr w:rsidR="00B05B11" w:rsidRPr="0087275E" w:rsidSect="00742FDF">
      <w:headerReference w:type="even" r:id="rId7"/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96294" w14:textId="77777777" w:rsidR="008C7A86" w:rsidRDefault="008C7A86" w:rsidP="00622C53">
      <w:r>
        <w:separator/>
      </w:r>
    </w:p>
  </w:endnote>
  <w:endnote w:type="continuationSeparator" w:id="0">
    <w:p w14:paraId="3EF7B25D" w14:textId="77777777" w:rsidR="008C7A86" w:rsidRDefault="008C7A86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B0EE1" w14:textId="390A7C23" w:rsidR="00F642AD" w:rsidRPr="00B05B11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B05B11">
          <w:fldChar w:fldCharType="begin"/>
        </w:r>
        <w:r w:rsidRPr="00B05B11">
          <w:instrText xml:space="preserve"> PAGE   \* MERGEFORMAT </w:instrText>
        </w:r>
        <w:r w:rsidRPr="00B05B11">
          <w:fldChar w:fldCharType="separate"/>
        </w:r>
        <w:r w:rsidR="00367B28">
          <w:rPr>
            <w:noProof/>
          </w:rPr>
          <w:t>1</w:t>
        </w:r>
        <w:r w:rsidRPr="00B05B11">
          <w:rPr>
            <w:noProof/>
          </w:rPr>
          <w:fldChar w:fldCharType="end"/>
        </w:r>
        <w:r w:rsidRPr="00B05B11">
          <w:rPr>
            <w:b/>
            <w:spacing w:val="6"/>
            <w:lang w:val="bg-BG"/>
          </w:rPr>
          <w:t xml:space="preserve"> </w:t>
        </w:r>
        <w:r w:rsidRPr="00B05B11">
          <w:rPr>
            <w:b/>
            <w:spacing w:val="6"/>
            <w:lang w:val="bg-BG"/>
          </w:rPr>
          <w:tab/>
        </w:r>
        <w:r w:rsidRPr="00B05B11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1786B810" w14:textId="5D5BCD0B" w:rsidR="00F642AD" w:rsidRPr="00B05B11" w:rsidRDefault="003C3D47" w:rsidP="00F642AD">
        <w:pPr>
          <w:pStyle w:val="Footer"/>
          <w:jc w:val="right"/>
          <w:rPr>
            <w:spacing w:val="6"/>
            <w:lang w:val="en-US"/>
          </w:rPr>
        </w:pPr>
        <w:r w:rsidRPr="00B05B11">
          <w:rPr>
            <w:spacing w:val="6"/>
            <w:lang w:val="bg-BG"/>
          </w:rPr>
          <w:t xml:space="preserve">гр. </w:t>
        </w:r>
        <w:r w:rsidR="00F642AD" w:rsidRPr="00B05B11">
          <w:rPr>
            <w:spacing w:val="6"/>
            <w:lang w:val="bg-BG"/>
          </w:rPr>
          <w:t xml:space="preserve">София 1000, ул. </w:t>
        </w:r>
        <w:r w:rsidRPr="00B05B11">
          <w:rPr>
            <w:spacing w:val="6"/>
            <w:lang w:val="bg-BG"/>
          </w:rPr>
          <w:t>„</w:t>
        </w:r>
        <w:r w:rsidR="00F642AD" w:rsidRPr="00B05B11">
          <w:rPr>
            <w:spacing w:val="6"/>
            <w:lang w:val="bg-BG"/>
          </w:rPr>
          <w:t>Граф Игнатиев</w:t>
        </w:r>
        <w:r w:rsidRPr="00B05B11">
          <w:rPr>
            <w:spacing w:val="6"/>
            <w:lang w:val="bg-BG"/>
          </w:rPr>
          <w:t>“</w:t>
        </w:r>
        <w:r w:rsidR="00F642AD" w:rsidRPr="00B05B11">
          <w:rPr>
            <w:spacing w:val="6"/>
            <w:lang w:val="bg-BG"/>
          </w:rPr>
          <w:t xml:space="preserve"> № 15, ет. </w:t>
        </w:r>
        <w:r w:rsidR="00F642AD" w:rsidRPr="00B05B11">
          <w:rPr>
            <w:spacing w:val="6"/>
            <w:lang w:val="en-US"/>
          </w:rPr>
          <w:t>4</w:t>
        </w:r>
      </w:p>
      <w:p w14:paraId="26500DFD" w14:textId="51820AEC" w:rsidR="00F642AD" w:rsidRPr="00B05B11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B05B11">
          <w:rPr>
            <w:spacing w:val="6"/>
            <w:lang w:val="bg-BG"/>
          </w:rPr>
          <w:t>тел.: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10, факс: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49</w:t>
        </w:r>
      </w:p>
      <w:p w14:paraId="634B0E19" w14:textId="297BC3D0" w:rsidR="00F642AD" w:rsidRPr="00B05B11" w:rsidRDefault="00F642AD" w:rsidP="003C3D47">
        <w:pPr>
          <w:pStyle w:val="Footer"/>
          <w:jc w:val="right"/>
        </w:pPr>
        <w:r w:rsidRPr="00B05B11">
          <w:rPr>
            <w:spacing w:val="6"/>
            <w:lang w:val="bg-BG"/>
          </w:rPr>
          <w:t>e-</w:t>
        </w:r>
        <w:r w:rsidRPr="00B05B11">
          <w:rPr>
            <w:spacing w:val="6"/>
          </w:rPr>
          <w:t>mail</w:t>
        </w:r>
        <w:r w:rsidRPr="00B05B11">
          <w:rPr>
            <w:spacing w:val="6"/>
            <w:lang w:val="bg-BG"/>
          </w:rPr>
          <w:t xml:space="preserve">: hrdc@hrdc.bg, URL: </w:t>
        </w:r>
        <w:r w:rsidRPr="00B05B11">
          <w:rPr>
            <w:spacing w:val="6"/>
          </w:rPr>
          <w:t>https:</w:t>
        </w:r>
        <w:r w:rsidRPr="00B05B11">
          <w:rPr>
            <w:spacing w:val="6"/>
            <w:lang w:val="bg-BG"/>
          </w:rPr>
          <w:t>//www.hrdc.bg</w:t>
        </w:r>
      </w:p>
    </w:sdtContent>
  </w:sdt>
  <w:p w14:paraId="5168BFB4" w14:textId="77777777" w:rsidR="00F74FCC" w:rsidRPr="00B05B11" w:rsidRDefault="008C7A86" w:rsidP="004557C9">
    <w:pPr>
      <w:pStyle w:val="Footer"/>
      <w:jc w:val="right"/>
      <w:rPr>
        <w:spacing w:val="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19F29" w14:textId="77777777" w:rsidR="008C7A86" w:rsidRDefault="008C7A86" w:rsidP="00622C53">
      <w:r>
        <w:separator/>
      </w:r>
    </w:p>
  </w:footnote>
  <w:footnote w:type="continuationSeparator" w:id="0">
    <w:p w14:paraId="2308C4DF" w14:textId="77777777" w:rsidR="008C7A86" w:rsidRDefault="008C7A86" w:rsidP="0062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07688" w14:textId="77777777" w:rsidR="00F74FCC" w:rsidRDefault="00A01B6E">
    <w:pPr>
      <w:pStyle w:val="Header"/>
    </w:pPr>
    <w:r>
      <w:rPr>
        <w:noProof/>
        <w:lang w:val="bg-BG"/>
      </w:rPr>
      <w:drawing>
        <wp:inline distT="0" distB="0" distL="0" distR="0" wp14:anchorId="552B33A1" wp14:editId="75688406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A96AB" w14:textId="0D5532C7" w:rsidR="00194929" w:rsidRPr="00194929" w:rsidRDefault="00ED1941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val="bg-BG"/>
      </w:rPr>
      <w:drawing>
        <wp:anchor distT="0" distB="0" distL="114300" distR="114300" simplePos="0" relativeHeight="251658240" behindDoc="1" locked="0" layoutInCell="1" allowOverlap="1" wp14:anchorId="4F89CD7E" wp14:editId="136B5C49">
          <wp:simplePos x="0" y="0"/>
          <wp:positionH relativeFrom="margin">
            <wp:align>center</wp:align>
          </wp:positionH>
          <wp:positionV relativeFrom="paragraph">
            <wp:posOffset>19050</wp:posOffset>
          </wp:positionV>
          <wp:extent cx="6291580" cy="762000"/>
          <wp:effectExtent l="0" t="0" r="0" b="0"/>
          <wp:wrapTight wrapText="bothSides">
            <wp:wrapPolygon edited="0">
              <wp:start x="0" y="0"/>
              <wp:lineTo x="0" y="21060"/>
              <wp:lineTo x="21517" y="21060"/>
              <wp:lineTo x="2151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158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E3C21">
      <w:rPr>
        <w:noProof/>
        <w:sz w:val="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44D47"/>
    <w:multiLevelType w:val="multilevel"/>
    <w:tmpl w:val="757A3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6C10F67"/>
    <w:multiLevelType w:val="hybridMultilevel"/>
    <w:tmpl w:val="24E487D8"/>
    <w:lvl w:ilvl="0" w:tplc="08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5F84658"/>
    <w:multiLevelType w:val="hybridMultilevel"/>
    <w:tmpl w:val="AD04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45464"/>
    <w:multiLevelType w:val="hybridMultilevel"/>
    <w:tmpl w:val="87F2B1D4"/>
    <w:lvl w:ilvl="0" w:tplc="0402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AA977CB"/>
    <w:multiLevelType w:val="hybridMultilevel"/>
    <w:tmpl w:val="DE6EBD12"/>
    <w:lvl w:ilvl="0" w:tplc="0809000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C3E343B"/>
    <w:multiLevelType w:val="hybridMultilevel"/>
    <w:tmpl w:val="E58E3192"/>
    <w:lvl w:ilvl="0" w:tplc="0402000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4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9A"/>
    <w:rsid w:val="0001758A"/>
    <w:rsid w:val="00074254"/>
    <w:rsid w:val="002129AB"/>
    <w:rsid w:val="002F3826"/>
    <w:rsid w:val="00362080"/>
    <w:rsid w:val="00367B28"/>
    <w:rsid w:val="003A2D54"/>
    <w:rsid w:val="003C3D47"/>
    <w:rsid w:val="005E0F18"/>
    <w:rsid w:val="00622C53"/>
    <w:rsid w:val="006844C9"/>
    <w:rsid w:val="00696C01"/>
    <w:rsid w:val="00742FDF"/>
    <w:rsid w:val="0087275E"/>
    <w:rsid w:val="0088189A"/>
    <w:rsid w:val="008C7A86"/>
    <w:rsid w:val="00912EB7"/>
    <w:rsid w:val="009535A1"/>
    <w:rsid w:val="009E3C21"/>
    <w:rsid w:val="00A01B6E"/>
    <w:rsid w:val="00A104BB"/>
    <w:rsid w:val="00A42473"/>
    <w:rsid w:val="00AB4C3F"/>
    <w:rsid w:val="00AD669A"/>
    <w:rsid w:val="00B05B11"/>
    <w:rsid w:val="00B442F5"/>
    <w:rsid w:val="00B948C1"/>
    <w:rsid w:val="00BA1821"/>
    <w:rsid w:val="00BA2519"/>
    <w:rsid w:val="00BE6E70"/>
    <w:rsid w:val="00C94D23"/>
    <w:rsid w:val="00CA2D04"/>
    <w:rsid w:val="00D40B7F"/>
    <w:rsid w:val="00DB36F2"/>
    <w:rsid w:val="00DE3461"/>
    <w:rsid w:val="00E05048"/>
    <w:rsid w:val="00ED1941"/>
    <w:rsid w:val="00F54BEB"/>
    <w:rsid w:val="00F642AD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0CB48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6844C9"/>
    <w:pPr>
      <w:keepNext/>
      <w:pBdr>
        <w:top w:val="single" w:sz="4" w:space="1" w:color="000000" w:themeColor="text1"/>
      </w:pBdr>
      <w:spacing w:before="300" w:after="120"/>
      <w:ind w:left="-360"/>
      <w:outlineLvl w:val="0"/>
    </w:pPr>
    <w:rPr>
      <w:rFonts w:asciiTheme="majorHAnsi" w:eastAsia="Times" w:hAnsiTheme="majorHAnsi"/>
      <w:b/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uiPriority w:val="34"/>
    <w:qFormat/>
    <w:rsid w:val="0088189A"/>
    <w:pPr>
      <w:ind w:left="720"/>
    </w:pPr>
  </w:style>
  <w:style w:type="character" w:customStyle="1" w:styleId="Heading1Char">
    <w:name w:val="Heading 1 Char"/>
    <w:basedOn w:val="DefaultParagraphFont"/>
    <w:link w:val="Heading1"/>
    <w:rsid w:val="006844C9"/>
    <w:rPr>
      <w:rFonts w:asciiTheme="majorHAnsi" w:eastAsia="Times" w:hAnsiTheme="majorHAnsi" w:cs="Times New Roman"/>
      <w:b/>
      <w:sz w:val="28"/>
      <w:szCs w:val="20"/>
      <w:lang w:val="en-US"/>
    </w:rPr>
  </w:style>
  <w:style w:type="table" w:styleId="TableGrid">
    <w:name w:val="Table Grid"/>
    <w:basedOn w:val="TableNormal"/>
    <w:rsid w:val="00684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6844C9"/>
    <w:pPr>
      <w:keepNext/>
      <w:spacing w:before="800" w:after="200"/>
      <w:contextualSpacing/>
      <w:jc w:val="right"/>
      <w:outlineLvl w:val="0"/>
    </w:pPr>
    <w:rPr>
      <w:rFonts w:asciiTheme="minorHAnsi" w:hAnsiTheme="minorHAnsi"/>
      <w:color w:val="7F7F7F" w:themeColor="text1" w:themeTint="80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6844C9"/>
    <w:rPr>
      <w:rFonts w:eastAsia="Times New Roman" w:cs="Times New Roman"/>
      <w:color w:val="7F7F7F" w:themeColor="text1" w:themeTint="80"/>
      <w:sz w:val="24"/>
      <w:szCs w:val="20"/>
      <w:lang w:val="en-US"/>
    </w:rPr>
  </w:style>
  <w:style w:type="paragraph" w:customStyle="1" w:styleId="Presentedby">
    <w:name w:val="Presented by"/>
    <w:basedOn w:val="Subtitle"/>
    <w:autoRedefine/>
    <w:qFormat/>
    <w:rsid w:val="006844C9"/>
    <w:pPr>
      <w:spacing w:before="0" w:after="0"/>
      <w:jc w:val="center"/>
    </w:pPr>
    <w:rPr>
      <w:szCs w:val="24"/>
    </w:rPr>
  </w:style>
  <w:style w:type="paragraph" w:customStyle="1" w:styleId="Standard">
    <w:name w:val="Standard"/>
    <w:rsid w:val="006844C9"/>
    <w:pPr>
      <w:suppressAutoHyphens/>
      <w:autoSpaceDN w:val="0"/>
      <w:spacing w:after="0" w:line="240" w:lineRule="auto"/>
      <w:textAlignment w:val="baseline"/>
    </w:pPr>
    <w:rPr>
      <w:rFonts w:ascii="Verdana" w:eastAsia="SimSun" w:hAnsi="Verdana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Tsvetomira Zlateva</cp:lastModifiedBy>
  <cp:revision>5</cp:revision>
  <cp:lastPrinted>2021-12-30T06:49:00Z</cp:lastPrinted>
  <dcterms:created xsi:type="dcterms:W3CDTF">2024-10-02T09:19:00Z</dcterms:created>
  <dcterms:modified xsi:type="dcterms:W3CDTF">2024-10-29T08:05:00Z</dcterms:modified>
</cp:coreProperties>
</file>